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4C7" w:rsidRPr="00C52DA2" w:rsidRDefault="00B064C7" w:rsidP="00B064C7">
      <w:pPr>
        <w:spacing w:line="360" w:lineRule="auto"/>
        <w:ind w:left="11766" w:right="142"/>
        <w:jc w:val="both"/>
        <w:rPr>
          <w:sz w:val="26"/>
          <w:szCs w:val="26"/>
        </w:rPr>
      </w:pPr>
      <w:r w:rsidRPr="00C52DA2">
        <w:rPr>
          <w:sz w:val="26"/>
          <w:szCs w:val="26"/>
        </w:rPr>
        <w:t>ЗАТВЕРДЖЕНО</w:t>
      </w:r>
    </w:p>
    <w:p w:rsidR="00B064C7" w:rsidRDefault="00B064C7" w:rsidP="00B064C7">
      <w:pPr>
        <w:spacing w:line="360" w:lineRule="auto"/>
        <w:ind w:left="11766" w:right="142"/>
        <w:rPr>
          <w:sz w:val="26"/>
          <w:szCs w:val="26"/>
          <w:lang w:val="uk-UA"/>
        </w:rPr>
      </w:pPr>
      <w:proofErr w:type="spellStart"/>
      <w:r w:rsidRPr="00C52DA2">
        <w:rPr>
          <w:sz w:val="26"/>
          <w:szCs w:val="26"/>
        </w:rPr>
        <w:t>Розпорядження</w:t>
      </w:r>
      <w:proofErr w:type="spellEnd"/>
      <w:r w:rsidRPr="00C52DA2">
        <w:rPr>
          <w:sz w:val="26"/>
          <w:szCs w:val="26"/>
        </w:rPr>
        <w:t xml:space="preserve"> начальника </w:t>
      </w:r>
      <w:proofErr w:type="spellStart"/>
      <w:proofErr w:type="gramStart"/>
      <w:r w:rsidRPr="00C52DA2">
        <w:rPr>
          <w:sz w:val="26"/>
          <w:szCs w:val="26"/>
        </w:rPr>
        <w:t>Червоноградської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районної</w:t>
      </w:r>
      <w:proofErr w:type="spellEnd"/>
      <w:proofErr w:type="gramEnd"/>
      <w:r w:rsidRPr="00C52DA2">
        <w:rPr>
          <w:sz w:val="26"/>
          <w:szCs w:val="26"/>
        </w:rPr>
        <w:t xml:space="preserve">   </w:t>
      </w:r>
      <w:proofErr w:type="spellStart"/>
      <w:r w:rsidRPr="00C52DA2">
        <w:rPr>
          <w:sz w:val="26"/>
          <w:szCs w:val="26"/>
        </w:rPr>
        <w:t>військової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адміністрації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Львівської</w:t>
      </w:r>
      <w:proofErr w:type="spellEnd"/>
      <w:r w:rsidRPr="00C52DA2">
        <w:rPr>
          <w:sz w:val="26"/>
          <w:szCs w:val="26"/>
        </w:rPr>
        <w:t xml:space="preserve"> </w:t>
      </w:r>
      <w:proofErr w:type="spellStart"/>
      <w:r w:rsidRPr="00C52DA2">
        <w:rPr>
          <w:sz w:val="26"/>
          <w:szCs w:val="26"/>
        </w:rPr>
        <w:t>області</w:t>
      </w:r>
      <w:proofErr w:type="spellEnd"/>
      <w:r>
        <w:rPr>
          <w:sz w:val="26"/>
          <w:szCs w:val="26"/>
          <w:lang w:val="uk-UA"/>
        </w:rPr>
        <w:t xml:space="preserve">  </w:t>
      </w:r>
    </w:p>
    <w:p w:rsidR="00B064C7" w:rsidRPr="00C52DA2" w:rsidRDefault="00B064C7" w:rsidP="00B064C7">
      <w:pPr>
        <w:spacing w:line="360" w:lineRule="auto"/>
        <w:ind w:left="11766" w:right="142"/>
        <w:rPr>
          <w:spacing w:val="10"/>
          <w:sz w:val="26"/>
          <w:szCs w:val="26"/>
          <w:lang w:val="uk-UA"/>
        </w:rPr>
      </w:pPr>
      <w:r w:rsidRPr="00C52DA2">
        <w:rPr>
          <w:sz w:val="26"/>
          <w:szCs w:val="26"/>
        </w:rPr>
        <w:t>__________</w:t>
      </w:r>
      <w:r>
        <w:rPr>
          <w:sz w:val="26"/>
          <w:szCs w:val="26"/>
          <w:lang w:val="uk-UA"/>
        </w:rPr>
        <w:t>__</w:t>
      </w:r>
      <w:r w:rsidRPr="00C52DA2">
        <w:rPr>
          <w:sz w:val="26"/>
          <w:szCs w:val="26"/>
        </w:rPr>
        <w:t>____202</w:t>
      </w:r>
      <w:r>
        <w:rPr>
          <w:sz w:val="26"/>
          <w:szCs w:val="26"/>
          <w:lang w:val="uk-UA"/>
        </w:rPr>
        <w:t>3</w:t>
      </w:r>
      <w:r w:rsidRPr="00C52DA2">
        <w:rPr>
          <w:sz w:val="26"/>
          <w:szCs w:val="26"/>
        </w:rPr>
        <w:t xml:space="preserve"> р</w:t>
      </w:r>
      <w:r>
        <w:rPr>
          <w:sz w:val="26"/>
          <w:szCs w:val="26"/>
          <w:lang w:val="uk-UA"/>
        </w:rPr>
        <w:t>.</w:t>
      </w:r>
      <w:r w:rsidRPr="00C52DA2">
        <w:rPr>
          <w:sz w:val="26"/>
          <w:szCs w:val="26"/>
        </w:rPr>
        <w:t xml:space="preserve"> №____</w:t>
      </w:r>
    </w:p>
    <w:p w:rsidR="00B064C7" w:rsidRPr="00F01A62" w:rsidRDefault="00B064C7" w:rsidP="00B064C7">
      <w:pPr>
        <w:jc w:val="center"/>
        <w:rPr>
          <w:bCs/>
          <w:sz w:val="28"/>
          <w:szCs w:val="28"/>
          <w:lang w:val="uk-UA"/>
        </w:rPr>
      </w:pPr>
    </w:p>
    <w:p w:rsidR="00EC0502" w:rsidRPr="0013344C" w:rsidRDefault="00EC0502" w:rsidP="00EC0502">
      <w:pPr>
        <w:jc w:val="center"/>
        <w:rPr>
          <w:sz w:val="28"/>
          <w:szCs w:val="28"/>
          <w:lang w:val="uk-UA"/>
        </w:rPr>
      </w:pPr>
      <w:r w:rsidRPr="0013344C">
        <w:rPr>
          <w:bCs/>
          <w:sz w:val="28"/>
          <w:szCs w:val="28"/>
          <w:lang w:val="uk-UA"/>
        </w:rPr>
        <w:t>ПЛАН</w:t>
      </w:r>
    </w:p>
    <w:p w:rsidR="00B064C7" w:rsidRDefault="00EC0502" w:rsidP="00EC0502">
      <w:pPr>
        <w:jc w:val="center"/>
        <w:rPr>
          <w:bCs/>
          <w:sz w:val="28"/>
          <w:szCs w:val="28"/>
          <w:lang w:val="uk-UA"/>
        </w:rPr>
      </w:pPr>
      <w:r w:rsidRPr="0013344C">
        <w:rPr>
          <w:bCs/>
          <w:sz w:val="28"/>
          <w:szCs w:val="28"/>
          <w:lang w:val="uk-UA"/>
        </w:rPr>
        <w:t>проведення перевірок</w:t>
      </w:r>
      <w:r>
        <w:rPr>
          <w:bCs/>
          <w:sz w:val="28"/>
          <w:szCs w:val="28"/>
          <w:lang w:val="uk-UA"/>
        </w:rPr>
        <w:t xml:space="preserve"> стану ведення військового обліку на</w:t>
      </w:r>
      <w:r w:rsidRPr="0013344C">
        <w:rPr>
          <w:bCs/>
          <w:sz w:val="28"/>
          <w:szCs w:val="28"/>
          <w:lang w:val="uk-UA"/>
        </w:rPr>
        <w:t xml:space="preserve"> підприємств</w:t>
      </w:r>
      <w:r>
        <w:rPr>
          <w:bCs/>
          <w:sz w:val="28"/>
          <w:szCs w:val="28"/>
          <w:lang w:val="uk-UA"/>
        </w:rPr>
        <w:t>ах</w:t>
      </w:r>
      <w:r w:rsidRPr="0013344C">
        <w:rPr>
          <w:bCs/>
          <w:sz w:val="28"/>
          <w:szCs w:val="28"/>
          <w:lang w:val="uk-UA"/>
        </w:rPr>
        <w:t>, установ</w:t>
      </w:r>
      <w:r>
        <w:rPr>
          <w:bCs/>
          <w:sz w:val="28"/>
          <w:szCs w:val="28"/>
          <w:lang w:val="uk-UA"/>
        </w:rPr>
        <w:t>ах</w:t>
      </w:r>
      <w:r w:rsidRPr="0013344C">
        <w:rPr>
          <w:bCs/>
          <w:sz w:val="28"/>
          <w:szCs w:val="28"/>
          <w:lang w:val="uk-UA"/>
        </w:rPr>
        <w:t>, організаці</w:t>
      </w:r>
      <w:r>
        <w:rPr>
          <w:bCs/>
          <w:sz w:val="28"/>
          <w:szCs w:val="28"/>
          <w:lang w:val="uk-UA"/>
        </w:rPr>
        <w:t>ях</w:t>
      </w:r>
      <w:r w:rsidRPr="0013344C">
        <w:rPr>
          <w:bCs/>
          <w:sz w:val="28"/>
          <w:szCs w:val="28"/>
          <w:lang w:val="uk-UA"/>
        </w:rPr>
        <w:t xml:space="preserve">, </w:t>
      </w:r>
    </w:p>
    <w:p w:rsidR="00B064C7" w:rsidRDefault="00EC0502" w:rsidP="00EC0502">
      <w:pPr>
        <w:jc w:val="center"/>
        <w:rPr>
          <w:color w:val="000000"/>
          <w:sz w:val="28"/>
          <w:szCs w:val="28"/>
          <w:lang w:val="uk-UA"/>
        </w:rPr>
      </w:pPr>
      <w:r w:rsidRPr="0013344C">
        <w:rPr>
          <w:bCs/>
          <w:sz w:val="28"/>
          <w:szCs w:val="28"/>
          <w:lang w:val="uk-UA"/>
        </w:rPr>
        <w:t>навчальних заклад</w:t>
      </w:r>
      <w:r>
        <w:rPr>
          <w:bCs/>
          <w:sz w:val="28"/>
          <w:szCs w:val="28"/>
          <w:lang w:val="uk-UA"/>
        </w:rPr>
        <w:t>ах</w:t>
      </w:r>
      <w:r w:rsidRPr="0013344C">
        <w:rPr>
          <w:bCs/>
          <w:sz w:val="28"/>
          <w:szCs w:val="28"/>
          <w:lang w:val="uk-UA"/>
        </w:rPr>
        <w:t xml:space="preserve"> </w:t>
      </w:r>
      <w:r w:rsidRPr="00CC6C2E">
        <w:rPr>
          <w:bCs/>
          <w:sz w:val="28"/>
          <w:szCs w:val="28"/>
          <w:lang w:val="uk-UA"/>
        </w:rPr>
        <w:t xml:space="preserve">на території відповідальності </w:t>
      </w:r>
      <w:r w:rsidRPr="0013344C">
        <w:rPr>
          <w:bCs/>
          <w:sz w:val="28"/>
          <w:szCs w:val="28"/>
          <w:lang w:val="uk-UA"/>
        </w:rPr>
        <w:t>Чер</w:t>
      </w:r>
      <w:r>
        <w:rPr>
          <w:bCs/>
          <w:sz w:val="28"/>
          <w:szCs w:val="28"/>
          <w:lang w:val="uk-UA"/>
        </w:rPr>
        <w:t>воноградського</w:t>
      </w:r>
      <w:r w:rsidRPr="0013344C">
        <w:rPr>
          <w:bCs/>
          <w:sz w:val="28"/>
          <w:szCs w:val="28"/>
          <w:lang w:val="uk-UA"/>
        </w:rPr>
        <w:t xml:space="preserve"> </w:t>
      </w:r>
      <w:r w:rsidR="00B064C7" w:rsidRPr="00B311CB">
        <w:rPr>
          <w:color w:val="000000"/>
          <w:sz w:val="28"/>
          <w:szCs w:val="28"/>
          <w:lang w:val="uk-UA"/>
        </w:rPr>
        <w:t xml:space="preserve">районного </w:t>
      </w:r>
    </w:p>
    <w:p w:rsidR="00EC0502" w:rsidRDefault="00B064C7" w:rsidP="00EC0502">
      <w:pPr>
        <w:jc w:val="center"/>
        <w:rPr>
          <w:bCs/>
          <w:sz w:val="28"/>
          <w:szCs w:val="28"/>
          <w:lang w:val="uk-UA"/>
        </w:rPr>
      </w:pPr>
      <w:r w:rsidRPr="00B311CB">
        <w:rPr>
          <w:color w:val="000000"/>
          <w:sz w:val="28"/>
          <w:szCs w:val="28"/>
          <w:lang w:val="uk-UA"/>
        </w:rPr>
        <w:t>територіального центру комплектування та соціальної підтримки</w:t>
      </w:r>
      <w:r w:rsidR="00EC0502" w:rsidRPr="0013344C">
        <w:rPr>
          <w:bCs/>
          <w:sz w:val="28"/>
          <w:szCs w:val="28"/>
          <w:lang w:val="uk-UA"/>
        </w:rPr>
        <w:t xml:space="preserve"> </w:t>
      </w:r>
      <w:r w:rsidR="00EC0502">
        <w:rPr>
          <w:bCs/>
          <w:sz w:val="28"/>
          <w:szCs w:val="28"/>
          <w:lang w:val="uk-UA"/>
        </w:rPr>
        <w:t>на</w:t>
      </w:r>
      <w:r w:rsidR="00EC0502" w:rsidRPr="0013344C">
        <w:rPr>
          <w:bCs/>
          <w:sz w:val="28"/>
          <w:szCs w:val="28"/>
          <w:lang w:val="uk-UA"/>
        </w:rPr>
        <w:t xml:space="preserve"> 202</w:t>
      </w:r>
      <w:r w:rsidR="00EC0502">
        <w:rPr>
          <w:bCs/>
          <w:sz w:val="28"/>
          <w:szCs w:val="28"/>
          <w:lang w:val="uk-UA"/>
        </w:rPr>
        <w:t>3</w:t>
      </w:r>
      <w:r w:rsidR="00EC0502" w:rsidRPr="0013344C">
        <w:rPr>
          <w:bCs/>
          <w:sz w:val="28"/>
          <w:szCs w:val="28"/>
          <w:lang w:val="uk-UA"/>
        </w:rPr>
        <w:t xml:space="preserve"> р</w:t>
      </w:r>
      <w:r w:rsidR="00EC0502">
        <w:rPr>
          <w:bCs/>
          <w:sz w:val="28"/>
          <w:szCs w:val="28"/>
          <w:lang w:val="uk-UA"/>
        </w:rPr>
        <w:t>ік</w:t>
      </w:r>
    </w:p>
    <w:p w:rsidR="00B064C7" w:rsidRPr="0013344C" w:rsidRDefault="00B064C7" w:rsidP="00EC0502">
      <w:pPr>
        <w:jc w:val="center"/>
        <w:rPr>
          <w:bCs/>
          <w:sz w:val="28"/>
          <w:szCs w:val="28"/>
          <w:lang w:val="uk-UA"/>
        </w:rPr>
      </w:pPr>
    </w:p>
    <w:tbl>
      <w:tblPr>
        <w:tblW w:w="15966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33"/>
        <w:gridCol w:w="5624"/>
        <w:gridCol w:w="453"/>
        <w:gridCol w:w="453"/>
        <w:gridCol w:w="512"/>
        <w:gridCol w:w="453"/>
        <w:gridCol w:w="453"/>
        <w:gridCol w:w="454"/>
        <w:gridCol w:w="453"/>
        <w:gridCol w:w="453"/>
        <w:gridCol w:w="569"/>
        <w:gridCol w:w="453"/>
        <w:gridCol w:w="453"/>
        <w:gridCol w:w="454"/>
        <w:gridCol w:w="653"/>
        <w:gridCol w:w="992"/>
        <w:gridCol w:w="709"/>
        <w:gridCol w:w="425"/>
        <w:gridCol w:w="1317"/>
      </w:tblGrid>
      <w:tr w:rsidR="00EC0502" w:rsidRPr="00277C09" w:rsidTr="006940FF">
        <w:trPr>
          <w:trHeight w:val="425"/>
          <w:tblHeader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502" w:rsidRPr="00780773" w:rsidRDefault="00EC0502" w:rsidP="008261E7">
            <w:pPr>
              <w:jc w:val="center"/>
              <w:rPr>
                <w:sz w:val="28"/>
                <w:szCs w:val="28"/>
                <w:lang w:val="uk-UA"/>
              </w:rPr>
            </w:pPr>
            <w:r w:rsidRPr="00780773">
              <w:rPr>
                <w:sz w:val="28"/>
                <w:szCs w:val="28"/>
                <w:lang w:val="uk-UA"/>
              </w:rPr>
              <w:t>№        з/п</w:t>
            </w:r>
          </w:p>
        </w:tc>
        <w:tc>
          <w:tcPr>
            <w:tcW w:w="5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502" w:rsidRPr="00780773" w:rsidRDefault="00EC0502" w:rsidP="008261E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80773">
              <w:rPr>
                <w:bCs/>
                <w:sz w:val="28"/>
                <w:szCs w:val="28"/>
                <w:lang w:val="uk-UA"/>
              </w:rPr>
              <w:t>Найменування підприємств, установ, організацій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січень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лютий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березень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квітень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травень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червень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липень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серпень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вересень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жовтень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листопад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грудень</w:t>
            </w:r>
          </w:p>
        </w:tc>
        <w:tc>
          <w:tcPr>
            <w:tcW w:w="2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Результати перевірки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502" w:rsidRPr="006940FF" w:rsidRDefault="00EC0502" w:rsidP="008261E7">
            <w:pPr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 xml:space="preserve">Відмітка про </w:t>
            </w:r>
            <w:proofErr w:type="spellStart"/>
            <w:r w:rsidRPr="006940FF">
              <w:rPr>
                <w:sz w:val="26"/>
                <w:szCs w:val="26"/>
                <w:lang w:val="uk-UA"/>
              </w:rPr>
              <w:t>виконан</w:t>
            </w:r>
            <w:proofErr w:type="spellEnd"/>
            <w:r w:rsidRPr="006940FF">
              <w:rPr>
                <w:sz w:val="26"/>
                <w:szCs w:val="26"/>
                <w:lang w:val="uk-UA"/>
              </w:rPr>
              <w:t xml:space="preserve">-ня </w:t>
            </w:r>
          </w:p>
        </w:tc>
      </w:tr>
      <w:tr w:rsidR="00EC0502" w:rsidRPr="00277C09" w:rsidTr="006940FF">
        <w:trPr>
          <w:trHeight w:val="2012"/>
          <w:tblHeader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5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502" w:rsidRPr="006940FF" w:rsidRDefault="00EC0502" w:rsidP="008261E7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Кількість в/зоб. офіцерів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0502" w:rsidRPr="006940FF" w:rsidRDefault="00EC0502" w:rsidP="008261E7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Кількість в/зоб. Сержантів і солдатів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0502" w:rsidRPr="006940FF" w:rsidRDefault="00EC0502" w:rsidP="008261E7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Кількість в/зоб. жінок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EC0502" w:rsidRPr="006940FF" w:rsidRDefault="00EC0502" w:rsidP="008261E7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  <w:r w:rsidRPr="006940FF">
              <w:rPr>
                <w:sz w:val="26"/>
                <w:szCs w:val="26"/>
                <w:lang w:val="uk-UA"/>
              </w:rPr>
              <w:t>призовників</w:t>
            </w: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277C09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957862" w:rsidRDefault="00EC0502" w:rsidP="008261E7">
            <w:pPr>
              <w:jc w:val="both"/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Відокремлений підрозділ "Шахта "Червоноградська" державного підприємства "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Львіввугілля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".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9651C" w:rsidRDefault="00EC0502" w:rsidP="008261E7">
            <w:pPr>
              <w:rPr>
                <w:sz w:val="20"/>
                <w:szCs w:val="20"/>
                <w:lang w:val="uk-UA"/>
              </w:rPr>
            </w:pPr>
            <w:r w:rsidRPr="0019651C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957862" w:rsidRDefault="00EC0502" w:rsidP="008261E7">
            <w:pPr>
              <w:jc w:val="both"/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Товариство з додатковою відповідальністю "Червоноградське АТП 14628".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9651C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19651C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19651C" w:rsidRDefault="00EC0502" w:rsidP="008261E7">
            <w:pPr>
              <w:jc w:val="both"/>
              <w:rPr>
                <w:sz w:val="20"/>
                <w:szCs w:val="20"/>
                <w:lang w:val="uk-UA"/>
              </w:rPr>
            </w:pPr>
            <w:r w:rsidRPr="0019651C">
              <w:rPr>
                <w:sz w:val="20"/>
                <w:szCs w:val="20"/>
                <w:lang w:val="uk-UA"/>
              </w:rPr>
              <w:t>Публічне акціонерне товариство "ЛВК".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9651C" w:rsidRDefault="00EC0502" w:rsidP="008261E7">
            <w:pPr>
              <w:rPr>
                <w:sz w:val="20"/>
                <w:szCs w:val="20"/>
                <w:lang w:val="uk-UA"/>
              </w:rPr>
            </w:pPr>
            <w:r w:rsidRPr="0019651C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957862" w:rsidRDefault="00EC0502" w:rsidP="008261E7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957862">
              <w:rPr>
                <w:sz w:val="20"/>
                <w:szCs w:val="20"/>
                <w:lang w:val="uk-UA"/>
              </w:rPr>
              <w:t>Львівсько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-Волинський воєнізований гірничорятувальний (аварійно-рятувальний) загін.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9651C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19651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957862" w:rsidRDefault="00EC0502" w:rsidP="008261E7">
            <w:pPr>
              <w:jc w:val="both"/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Товариство з додатковою відповідальністю "Червоноградський завод металоконструкцій".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FA1EF6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FA1EF6">
              <w:rPr>
                <w:sz w:val="20"/>
                <w:szCs w:val="20"/>
                <w:lang w:val="uk-UA"/>
              </w:rPr>
              <w:t>09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957862" w:rsidRDefault="00EC0502" w:rsidP="008261E7">
            <w:pPr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Комунальне  підприємство "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Червонограджитлокомунсервіс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".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FA1EF6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FA1EF6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957862" w:rsidRDefault="00EC0502" w:rsidP="008261E7">
            <w:pPr>
              <w:jc w:val="both"/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Відокремлений підрозділ "Шахта "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Великомостівська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" державного підприємства "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Львіввугілля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".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FA1EF6" w:rsidRDefault="00EC0502" w:rsidP="008261E7">
            <w:pPr>
              <w:rPr>
                <w:sz w:val="20"/>
                <w:szCs w:val="20"/>
                <w:lang w:val="uk-UA"/>
              </w:rPr>
            </w:pPr>
            <w:r w:rsidRPr="00FA1EF6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780773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957862" w:rsidRDefault="00EC0502" w:rsidP="008261E7">
            <w:pPr>
              <w:jc w:val="both"/>
              <w:rPr>
                <w:i/>
                <w:color w:val="FF0000"/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Відокремлений підрозділ "Шахта "</w:t>
            </w:r>
            <w:r>
              <w:rPr>
                <w:sz w:val="20"/>
                <w:szCs w:val="20"/>
                <w:lang w:val="uk-UA"/>
              </w:rPr>
              <w:t>Лісова</w:t>
            </w:r>
            <w:r w:rsidRPr="00957862">
              <w:rPr>
                <w:sz w:val="20"/>
                <w:szCs w:val="20"/>
                <w:lang w:val="uk-UA"/>
              </w:rPr>
              <w:t>" державного підприємства "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Львіввугілля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".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FA1EF6" w:rsidRDefault="00EC0502" w:rsidP="008261E7">
            <w:pPr>
              <w:rPr>
                <w:sz w:val="20"/>
                <w:szCs w:val="20"/>
                <w:lang w:val="uk-UA"/>
              </w:rPr>
            </w:pPr>
            <w:r w:rsidRPr="00FA1EF6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957862" w:rsidRDefault="00EC0502" w:rsidP="008261E7">
            <w:pPr>
              <w:jc w:val="both"/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 xml:space="preserve">Відокремлений підрозділ "Шахта </w:t>
            </w:r>
            <w:r>
              <w:rPr>
                <w:sz w:val="20"/>
                <w:szCs w:val="20"/>
                <w:lang w:val="uk-UA"/>
              </w:rPr>
              <w:t>«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Межирічанська</w:t>
            </w:r>
            <w:proofErr w:type="spellEnd"/>
            <w:r>
              <w:rPr>
                <w:sz w:val="20"/>
                <w:szCs w:val="20"/>
                <w:lang w:val="uk-UA"/>
              </w:rPr>
              <w:t>»</w:t>
            </w:r>
            <w:r w:rsidRPr="00957862">
              <w:rPr>
                <w:sz w:val="20"/>
                <w:szCs w:val="20"/>
                <w:lang w:val="uk-UA"/>
              </w:rPr>
              <w:t xml:space="preserve"> державного підприємства "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Львіввугілля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".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FA1EF6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FA1EF6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114FBF" w:rsidRDefault="00EC0502" w:rsidP="008261E7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277C09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957862" w:rsidRDefault="00EC0502" w:rsidP="008261E7">
            <w:pPr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Червоноградська міська рада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FA1EF6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FA1EF6">
              <w:rPr>
                <w:sz w:val="20"/>
                <w:szCs w:val="20"/>
                <w:lang w:val="uk-UA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114FBF" w:rsidRDefault="00EC0502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277C09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957862" w:rsidRDefault="00EC0502" w:rsidP="008261E7">
            <w:pPr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КП «Комунальник».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FA1EF6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FA1EF6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114FBF" w:rsidRDefault="00EC0502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957862" w:rsidRDefault="00EC0502" w:rsidP="008261E7">
            <w:pPr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 xml:space="preserve">Відокремлений підрозділ "Шахта </w:t>
            </w:r>
            <w:r>
              <w:rPr>
                <w:sz w:val="20"/>
                <w:szCs w:val="20"/>
                <w:lang w:val="uk-UA"/>
              </w:rPr>
              <w:t>«</w:t>
            </w:r>
            <w:r w:rsidRPr="00957862">
              <w:rPr>
                <w:sz w:val="20"/>
                <w:szCs w:val="20"/>
                <w:lang w:val="uk-UA"/>
              </w:rPr>
              <w:t>Лісова</w:t>
            </w:r>
            <w:r>
              <w:rPr>
                <w:sz w:val="20"/>
                <w:szCs w:val="20"/>
                <w:lang w:val="uk-UA"/>
              </w:rPr>
              <w:t>»</w:t>
            </w:r>
            <w:r w:rsidRPr="00957862">
              <w:rPr>
                <w:sz w:val="20"/>
                <w:szCs w:val="20"/>
                <w:lang w:val="uk-UA"/>
              </w:rPr>
              <w:t xml:space="preserve"> державного підприємства "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Львіввугілля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".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E96E9C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E96E9C">
              <w:rPr>
                <w:sz w:val="20"/>
                <w:szCs w:val="20"/>
                <w:lang w:val="uk-UA"/>
              </w:rPr>
              <w:t>04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114FBF" w:rsidRDefault="00EC0502" w:rsidP="008261E7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114FBF" w:rsidRDefault="00EC0502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957862" w:rsidRDefault="00EC0502" w:rsidP="008261E7">
            <w:pPr>
              <w:rPr>
                <w:sz w:val="20"/>
                <w:szCs w:val="20"/>
                <w:lang w:val="uk-UA"/>
              </w:rPr>
            </w:pPr>
            <w:r w:rsidRPr="00957862">
              <w:rPr>
                <w:sz w:val="20"/>
                <w:szCs w:val="20"/>
                <w:lang w:val="uk-UA"/>
              </w:rPr>
              <w:t>ПРИВАТНЕ ПІДПРИЄМСТВО "АГРОПРОМИСЛОВА ФІРМА "БОКАР-ГАЛИЧИНА" І відділ Червоноградського РТЦК та СП (</w:t>
            </w:r>
            <w:proofErr w:type="spellStart"/>
            <w:r w:rsidRPr="00957862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957862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76693F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ДЕРЖАВНЕ ПІДПРИЄМСТВО "ЛЬВІВВУГІЛЛЯ"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КОМУНАЛЬНЕ НЕКОМЕРЦІЙНЕ ПІДПРИЄМСТВО "ЦЕНТР ПЕРВИННОЇ МЕДИЧНОЇ ДОПОМОГИ" ВЕЛИКОМОСТІВСЬКОЇ МІСЬКОЇ РАДИ ЛЬВІВСЬКОЇ ОБЛАСТІ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КОМУНАЛЬНЕ НЕКОМЕРЦІЙНЕ ПІДПРИЄМСТВО "ВЕЛИКОМОСТІВСЬКА МІСЬКА ЛІКАРНЯ" ВЕЛИКОМОСТІВСЬКОЇ МІСЬКОЇ РАДИ ЛЬВІВСЬКОЇ ОБЛАСТІ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СОКАЛЬСЬКЕ  МІСЬКЕ КОМУНАЛЬНЕ ПІДПРИЄМСТВО ВОДОПРОВІДНО-КАНАЛІЗАЦІЙНОГО  ГОСПОДАРСТВА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КОМУНАЛЬНЕ ПІДПРИЄМСТВО СОКАЛЬСЬКОЇ МІСЬКОЇ РАДИ "СОКАЛЬТЕПЛОКОМУНЕНЕРГО"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КОМУНАЛЬНЕ ПІДПРИЄМСТВО "СОКАЛЬЖИТЛОКОМУНСЕРВІС"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ТОВАРИСТВО З ОБМЕЖЕНОЮ ВІДПОВІДАЛЬНІСТЮ "КЛІНГСПОР"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ТОВАРИСТВО З ОБМЕЖЕНОЮ ВІДПОВІДАЛЬНІСТЮ "СОФАС"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ТОВАРИСТВО З ОБМЕЖЕНОЮ ВІДПОВІДАЛЬНІСТЮ "СОФРО"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ТОВАРИСТВО З ОБМЕЖЕНОЮ ВІДПОВІДАЛЬНІСТЮ "ТД СОКМЕ"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ТОВАРИСТВО З ОБМЕЖЕНОЮ ВІДПОВІДАЛЬНІСТЮ "СОТЕКО"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ТОВАРИСТВО З ОБМЕЖЕНОЮ ВІДПОВІДАЛЬНІСТЮ "СКОМЕКС-УКРАЇНА"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ВЕЛИКОМОСТІВСЬКА МІСЬКА РАДА ЛЬВІВСЬКОЇ ОБЛАСТІ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СОКАЛЬСЬКА РАЙОННА ДЕРЖАВНА ЛІКАРНЯ ВЕТЕРИНАРНОЇ МЕДИЦИНИ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ФІЛІЯ "ВП АДС" ТОВАРИСТВА З ОБМЕЖЕНОЮ ВІДПОВІДАЛЬНІСТЮ "АВТОНОМНІ ДЖЕРЕЛА СТРУМУ"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>ВІДОКРЕМЛЕНИЙ ПІДРОЗДІЛ "ШАХТОСПЕЦМОНТАЖНО-НАЛАГОДЖУВАЛЬНЕ УПРАВЛІННЯ" ДЕРЖАВНОГО ПІДПРИЄМСТВА "ЛЬВІВВУГІЛЛЯ"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B55241" w:rsidRDefault="00EC0502" w:rsidP="008261E7">
            <w:pPr>
              <w:rPr>
                <w:sz w:val="18"/>
                <w:szCs w:val="18"/>
                <w:lang w:val="uk-UA"/>
              </w:rPr>
            </w:pPr>
            <w:r w:rsidRPr="00B55241">
              <w:rPr>
                <w:sz w:val="18"/>
                <w:szCs w:val="18"/>
                <w:lang w:val="uk-UA"/>
              </w:rPr>
              <w:t xml:space="preserve">ВІДОКРЕМЛЕНИЙ ПІДРОЗДІЛ "ОЗДОРОВЧО-ЛІКУВАЛЬНИЙ КОМПЛЕКС "РОВЕСНИК" ДЕРЖАВНОГО ПІДПРИЄМСТВА </w:t>
            </w:r>
            <w:r w:rsidRPr="00B55241">
              <w:rPr>
                <w:sz w:val="18"/>
                <w:szCs w:val="18"/>
                <w:lang w:val="uk-UA"/>
              </w:rPr>
              <w:lastRenderedPageBreak/>
              <w:t>"ЛЬВІВУГІЛЛЯ"</w:t>
            </w:r>
            <w:r w:rsidRPr="00D91B0F">
              <w:rPr>
                <w:sz w:val="20"/>
                <w:szCs w:val="20"/>
                <w:lang w:val="uk-UA"/>
              </w:rPr>
              <w:t xml:space="preserve"> І відділ Червоноградського РТЦК та СП (</w:t>
            </w:r>
            <w:proofErr w:type="spellStart"/>
            <w:r w:rsidRPr="00D91B0F">
              <w:rPr>
                <w:sz w:val="20"/>
                <w:szCs w:val="20"/>
                <w:lang w:val="uk-UA"/>
              </w:rPr>
              <w:t>м.Сокаль</w:t>
            </w:r>
            <w:proofErr w:type="spellEnd"/>
            <w:r w:rsidRPr="00D91B0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val="uk-UA"/>
              </w:rPr>
            </w:pPr>
            <w:r w:rsidRPr="00CC2E18">
              <w:rPr>
                <w:sz w:val="20"/>
                <w:szCs w:val="20"/>
                <w:lang w:val="uk-UA"/>
              </w:rPr>
              <w:t xml:space="preserve">Приватна агрофірма імені </w:t>
            </w:r>
            <w:proofErr w:type="spellStart"/>
            <w:r w:rsidRPr="00CC2E18">
              <w:rPr>
                <w:sz w:val="20"/>
                <w:szCs w:val="20"/>
                <w:lang w:val="uk-UA"/>
              </w:rPr>
              <w:t>М.Шашкевича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val="uk-UA"/>
              </w:rPr>
            </w:pPr>
            <w:r w:rsidRPr="00CC2E18">
              <w:rPr>
                <w:sz w:val="20"/>
                <w:szCs w:val="20"/>
                <w:lang w:val="uk-UA"/>
              </w:rPr>
              <w:t>Філія ТзОВ "Барс" ЛТД Спеціалізоване м'ясопереробне підприємство "Барс-</w:t>
            </w:r>
            <w:proofErr w:type="spellStart"/>
            <w:r w:rsidRPr="00CC2E18">
              <w:rPr>
                <w:sz w:val="20"/>
                <w:szCs w:val="20"/>
                <w:lang w:val="uk-UA"/>
              </w:rPr>
              <w:t>Прод</w:t>
            </w:r>
            <w:proofErr w:type="spellEnd"/>
            <w:r w:rsidRPr="00CC2E18">
              <w:rPr>
                <w:sz w:val="20"/>
                <w:szCs w:val="20"/>
                <w:lang w:val="uk-UA"/>
              </w:rPr>
              <w:t>"</w:t>
            </w:r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15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color w:val="000000"/>
                <w:sz w:val="20"/>
                <w:szCs w:val="20"/>
                <w:lang w:val="uk-UA"/>
              </w:rPr>
            </w:pPr>
            <w:r w:rsidRPr="00CC2E18">
              <w:rPr>
                <w:color w:val="000000"/>
                <w:sz w:val="20"/>
                <w:szCs w:val="20"/>
                <w:lang w:val="uk-UA"/>
              </w:rPr>
              <w:t>ТзОВ «Барс» ЛТД</w:t>
            </w:r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2E18">
              <w:rPr>
                <w:color w:val="000000"/>
                <w:sz w:val="20"/>
                <w:szCs w:val="20"/>
              </w:rPr>
              <w:t>Філія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спеціалізоване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автопідприємство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</w:t>
            </w:r>
          </w:p>
          <w:p w:rsidR="00EC0502" w:rsidRPr="00CC2E18" w:rsidRDefault="00EC0502" w:rsidP="008261E7">
            <w:pPr>
              <w:rPr>
                <w:color w:val="000000"/>
                <w:sz w:val="20"/>
                <w:szCs w:val="20"/>
              </w:rPr>
            </w:pPr>
            <w:r w:rsidRPr="00CC2E18">
              <w:rPr>
                <w:color w:val="000000"/>
                <w:sz w:val="20"/>
                <w:szCs w:val="20"/>
              </w:rPr>
              <w:t>"Барс-Авто-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Сервіс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ТзОВ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"Барс" ЛТД</w:t>
            </w:r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22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2E18">
              <w:rPr>
                <w:color w:val="000000"/>
                <w:sz w:val="20"/>
                <w:szCs w:val="20"/>
              </w:rPr>
              <w:t>Дочірнє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підприємство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"Агро-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Експорт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" </w:t>
            </w:r>
          </w:p>
          <w:p w:rsidR="00EC0502" w:rsidRPr="00CC2E18" w:rsidRDefault="00EC0502" w:rsidP="008261E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2E18">
              <w:rPr>
                <w:color w:val="000000"/>
                <w:sz w:val="20"/>
                <w:szCs w:val="20"/>
              </w:rPr>
              <w:t>ТзОВ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"Барс" ЛТД</w:t>
            </w:r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color w:val="000000"/>
                <w:sz w:val="20"/>
                <w:szCs w:val="20"/>
                <w:lang w:val="uk-UA"/>
              </w:rPr>
            </w:pPr>
            <w:r w:rsidRPr="00CC2E18">
              <w:rPr>
                <w:color w:val="000000"/>
                <w:sz w:val="20"/>
                <w:szCs w:val="20"/>
                <w:lang w:val="uk-UA"/>
              </w:rPr>
              <w:t>Державне підприємство "Дослідне господарство "</w:t>
            </w:r>
            <w:proofErr w:type="spellStart"/>
            <w:r w:rsidRPr="00CC2E18">
              <w:rPr>
                <w:color w:val="000000"/>
                <w:sz w:val="20"/>
                <w:szCs w:val="20"/>
                <w:lang w:val="uk-UA"/>
              </w:rPr>
              <w:t>Радехівське</w:t>
            </w:r>
            <w:proofErr w:type="spellEnd"/>
            <w:r w:rsidRPr="00CC2E18">
              <w:rPr>
                <w:color w:val="000000"/>
                <w:sz w:val="20"/>
                <w:szCs w:val="20"/>
                <w:lang w:val="uk-UA"/>
              </w:rPr>
              <w:t>" Інституту сільського господарства Карпатського регіону Національної академії аграрних наук України</w:t>
            </w:r>
            <w:r w:rsidRPr="0096272A">
              <w:rPr>
                <w:sz w:val="20"/>
                <w:szCs w:val="20"/>
                <w:lang w:val="uk-UA"/>
              </w:rPr>
              <w:t>»,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29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val="uk-UA" w:eastAsia="uk-UA"/>
              </w:rPr>
            </w:pPr>
            <w:r w:rsidRPr="00CC2E18">
              <w:rPr>
                <w:sz w:val="20"/>
                <w:szCs w:val="20"/>
                <w:lang w:val="uk-UA" w:eastAsia="uk-UA"/>
              </w:rPr>
              <w:t>ПрАТ</w:t>
            </w:r>
            <w:r>
              <w:rPr>
                <w:sz w:val="20"/>
                <w:szCs w:val="20"/>
                <w:lang w:val="uk-UA" w:eastAsia="uk-UA"/>
              </w:rPr>
              <w:t xml:space="preserve"> </w:t>
            </w:r>
            <w:r w:rsidRPr="00CC2E18">
              <w:rPr>
                <w:sz w:val="20"/>
                <w:szCs w:val="20"/>
                <w:lang w:val="uk-UA" w:eastAsia="uk-UA"/>
              </w:rPr>
              <w:t xml:space="preserve"> "</w:t>
            </w:r>
            <w:proofErr w:type="spellStart"/>
            <w:r w:rsidRPr="00CC2E18">
              <w:rPr>
                <w:sz w:val="20"/>
                <w:szCs w:val="20"/>
                <w:lang w:val="uk-UA" w:eastAsia="uk-UA"/>
              </w:rPr>
              <w:t>Радехівське</w:t>
            </w:r>
            <w:proofErr w:type="spellEnd"/>
            <w:r w:rsidRPr="00CC2E18">
              <w:rPr>
                <w:sz w:val="20"/>
                <w:szCs w:val="20"/>
                <w:lang w:val="uk-UA" w:eastAsia="uk-UA"/>
              </w:rPr>
              <w:t xml:space="preserve"> АТП-14629"</w:t>
            </w:r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82235">
              <w:rPr>
                <w:color w:val="00000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val="uk-UA" w:eastAsia="uk-UA"/>
              </w:rPr>
            </w:pPr>
            <w:r w:rsidRPr="00CC2E18">
              <w:rPr>
                <w:sz w:val="20"/>
                <w:szCs w:val="20"/>
                <w:lang w:val="uk-UA" w:eastAsia="uk-UA"/>
              </w:rPr>
              <w:t>КНП "</w:t>
            </w:r>
            <w:proofErr w:type="spellStart"/>
            <w:r w:rsidRPr="00CC2E18">
              <w:rPr>
                <w:sz w:val="20"/>
                <w:szCs w:val="20"/>
                <w:lang w:val="uk-UA" w:eastAsia="uk-UA"/>
              </w:rPr>
              <w:t>Лопатинська</w:t>
            </w:r>
            <w:proofErr w:type="spellEnd"/>
            <w:r w:rsidRPr="00CC2E18">
              <w:rPr>
                <w:sz w:val="20"/>
                <w:szCs w:val="20"/>
                <w:lang w:val="uk-UA" w:eastAsia="uk-UA"/>
              </w:rPr>
              <w:t xml:space="preserve"> районна лікарня" </w:t>
            </w:r>
            <w:proofErr w:type="spellStart"/>
            <w:r w:rsidRPr="00CC2E18">
              <w:rPr>
                <w:sz w:val="20"/>
                <w:szCs w:val="20"/>
                <w:lang w:val="uk-UA" w:eastAsia="uk-UA"/>
              </w:rPr>
              <w:t>Лопатинської</w:t>
            </w:r>
            <w:proofErr w:type="spellEnd"/>
            <w:r w:rsidRPr="00CC2E18">
              <w:rPr>
                <w:sz w:val="20"/>
                <w:szCs w:val="20"/>
                <w:lang w:val="uk-UA" w:eastAsia="uk-UA"/>
              </w:rPr>
              <w:t xml:space="preserve"> селищної ради</w:t>
            </w:r>
            <w:r w:rsidRPr="0096272A">
              <w:rPr>
                <w:sz w:val="20"/>
                <w:szCs w:val="20"/>
                <w:lang w:val="uk-UA"/>
              </w:rPr>
              <w:t>»,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13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val="uk-UA" w:eastAsia="uk-UA"/>
              </w:rPr>
            </w:pPr>
            <w:r w:rsidRPr="00CC2E18">
              <w:rPr>
                <w:sz w:val="20"/>
                <w:szCs w:val="20"/>
                <w:lang w:val="uk-UA" w:eastAsia="uk-UA"/>
              </w:rPr>
              <w:t>ТзОВ "</w:t>
            </w:r>
            <w:proofErr w:type="spellStart"/>
            <w:r w:rsidRPr="00CC2E18">
              <w:rPr>
                <w:sz w:val="20"/>
                <w:szCs w:val="20"/>
                <w:lang w:val="uk-UA" w:eastAsia="uk-UA"/>
              </w:rPr>
              <w:t>Радехівтеплосервіс</w:t>
            </w:r>
            <w:proofErr w:type="spellEnd"/>
            <w:r w:rsidRPr="00CC2E18">
              <w:rPr>
                <w:sz w:val="20"/>
                <w:szCs w:val="20"/>
                <w:lang w:val="uk-UA" w:eastAsia="uk-UA"/>
              </w:rPr>
              <w:t>"</w:t>
            </w:r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val="uk-UA" w:eastAsia="uk-UA"/>
              </w:rPr>
            </w:pPr>
            <w:r w:rsidRPr="00CC2E18">
              <w:rPr>
                <w:sz w:val="20"/>
                <w:szCs w:val="20"/>
                <w:lang w:val="uk-UA" w:eastAsia="uk-UA"/>
              </w:rPr>
              <w:t>ТзОВ "</w:t>
            </w:r>
            <w:proofErr w:type="spellStart"/>
            <w:r w:rsidRPr="00CC2E18">
              <w:rPr>
                <w:sz w:val="20"/>
                <w:szCs w:val="20"/>
                <w:lang w:val="uk-UA" w:eastAsia="uk-UA"/>
              </w:rPr>
              <w:t>Радехівтеплоенерго</w:t>
            </w:r>
            <w:proofErr w:type="spellEnd"/>
            <w:r w:rsidRPr="00CC2E18">
              <w:rPr>
                <w:sz w:val="20"/>
                <w:szCs w:val="20"/>
                <w:lang w:val="uk-UA" w:eastAsia="uk-UA"/>
              </w:rPr>
              <w:t>"</w:t>
            </w:r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27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CC2E18">
              <w:rPr>
                <w:sz w:val="20"/>
                <w:szCs w:val="20"/>
                <w:lang w:eastAsia="uk-UA"/>
              </w:rPr>
              <w:t>Фермерське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C2E18">
              <w:rPr>
                <w:sz w:val="20"/>
                <w:szCs w:val="20"/>
                <w:lang w:eastAsia="uk-UA"/>
              </w:rPr>
              <w:t>господарство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 xml:space="preserve"> "Перлина Нова"</w:t>
            </w:r>
            <w:r w:rsidRPr="0096272A">
              <w:rPr>
                <w:sz w:val="20"/>
                <w:szCs w:val="20"/>
                <w:lang w:val="uk-UA"/>
              </w:rPr>
              <w:t>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82235">
              <w:rPr>
                <w:color w:val="00000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val="uk-UA" w:eastAsia="uk-UA"/>
              </w:rPr>
            </w:pPr>
            <w:r w:rsidRPr="00CC2E18">
              <w:rPr>
                <w:sz w:val="20"/>
                <w:szCs w:val="20"/>
                <w:lang w:val="uk-UA" w:eastAsia="uk-UA"/>
              </w:rPr>
              <w:t xml:space="preserve">Комунальне підприємство </w:t>
            </w:r>
            <w:proofErr w:type="spellStart"/>
            <w:r w:rsidRPr="00CC2E18">
              <w:rPr>
                <w:sz w:val="20"/>
                <w:szCs w:val="20"/>
                <w:lang w:val="uk-UA" w:eastAsia="uk-UA"/>
              </w:rPr>
              <w:t>Лопатинської</w:t>
            </w:r>
            <w:proofErr w:type="spellEnd"/>
            <w:r w:rsidRPr="00CC2E18">
              <w:rPr>
                <w:sz w:val="20"/>
                <w:szCs w:val="20"/>
                <w:lang w:val="uk-UA" w:eastAsia="uk-UA"/>
              </w:rPr>
              <w:t xml:space="preserve"> селищної ради</w:t>
            </w:r>
            <w:r w:rsidRPr="0096272A">
              <w:rPr>
                <w:sz w:val="20"/>
                <w:szCs w:val="20"/>
                <w:lang w:val="uk-UA"/>
              </w:rPr>
              <w:t>»,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val="uk-UA" w:eastAsia="uk-UA"/>
              </w:rPr>
            </w:pPr>
            <w:r w:rsidRPr="00CC2E18">
              <w:rPr>
                <w:sz w:val="20"/>
                <w:szCs w:val="20"/>
                <w:lang w:val="uk-UA" w:eastAsia="uk-UA"/>
              </w:rPr>
              <w:t>Фермерське господарство "Зодіак-М"</w:t>
            </w:r>
            <w:r w:rsidRPr="0096272A">
              <w:rPr>
                <w:sz w:val="20"/>
                <w:szCs w:val="20"/>
                <w:lang w:val="uk-UA"/>
              </w:rPr>
              <w:t>»,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CC2E18">
              <w:rPr>
                <w:sz w:val="20"/>
                <w:szCs w:val="20"/>
                <w:lang w:eastAsia="uk-UA"/>
              </w:rPr>
              <w:t>ТзОВ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 xml:space="preserve"> "</w:t>
            </w:r>
            <w:proofErr w:type="spellStart"/>
            <w:r w:rsidRPr="00CC2E18">
              <w:rPr>
                <w:sz w:val="20"/>
                <w:szCs w:val="20"/>
                <w:lang w:eastAsia="uk-UA"/>
              </w:rPr>
              <w:t>Транспортна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C2E18">
              <w:rPr>
                <w:sz w:val="20"/>
                <w:szCs w:val="20"/>
                <w:lang w:eastAsia="uk-UA"/>
              </w:rPr>
              <w:t>компанія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 xml:space="preserve"> " </w:t>
            </w:r>
            <w:proofErr w:type="spellStart"/>
            <w:r w:rsidRPr="00CC2E18">
              <w:rPr>
                <w:sz w:val="20"/>
                <w:szCs w:val="20"/>
                <w:lang w:eastAsia="uk-UA"/>
              </w:rPr>
              <w:t>Автотранс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>"</w:t>
            </w:r>
            <w:r w:rsidRPr="0096272A">
              <w:rPr>
                <w:sz w:val="20"/>
                <w:szCs w:val="20"/>
                <w:lang w:val="uk-UA"/>
              </w:rPr>
              <w:t>»,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CC2E18">
              <w:rPr>
                <w:sz w:val="20"/>
                <w:szCs w:val="20"/>
                <w:lang w:eastAsia="uk-UA"/>
              </w:rPr>
              <w:t>Фермерське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C2E18">
              <w:rPr>
                <w:sz w:val="20"/>
                <w:szCs w:val="20"/>
                <w:lang w:eastAsia="uk-UA"/>
              </w:rPr>
              <w:t>господарство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 xml:space="preserve"> "</w:t>
            </w:r>
            <w:proofErr w:type="spellStart"/>
            <w:r w:rsidRPr="00CC2E18">
              <w:rPr>
                <w:sz w:val="20"/>
                <w:szCs w:val="20"/>
                <w:lang w:eastAsia="uk-UA"/>
              </w:rPr>
              <w:t>Перевесло</w:t>
            </w:r>
            <w:proofErr w:type="spellEnd"/>
            <w:r w:rsidRPr="00CC2E18">
              <w:rPr>
                <w:sz w:val="20"/>
                <w:szCs w:val="20"/>
                <w:lang w:eastAsia="uk-UA"/>
              </w:rPr>
              <w:t>"</w:t>
            </w:r>
            <w:r w:rsidRPr="0096272A">
              <w:rPr>
                <w:sz w:val="20"/>
                <w:szCs w:val="20"/>
                <w:lang w:val="uk-UA"/>
              </w:rPr>
              <w:t>»,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82235">
              <w:rPr>
                <w:color w:val="00000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2E18">
              <w:rPr>
                <w:color w:val="000000"/>
                <w:sz w:val="20"/>
                <w:szCs w:val="20"/>
              </w:rPr>
              <w:t>Дочірнє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підприємство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</w:t>
            </w:r>
          </w:p>
          <w:p w:rsidR="00EC0502" w:rsidRPr="00CC2E18" w:rsidRDefault="00EC0502" w:rsidP="008261E7">
            <w:pPr>
              <w:rPr>
                <w:color w:val="000000"/>
                <w:sz w:val="20"/>
                <w:szCs w:val="20"/>
              </w:rPr>
            </w:pPr>
            <w:r w:rsidRPr="00CC2E18">
              <w:rPr>
                <w:color w:val="000000"/>
                <w:sz w:val="20"/>
                <w:szCs w:val="20"/>
              </w:rPr>
              <w:t>ЗАТ "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Радехівський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Агротехсервіс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>" -"</w:t>
            </w:r>
            <w:proofErr w:type="spellStart"/>
            <w:r w:rsidRPr="00CC2E18">
              <w:rPr>
                <w:color w:val="000000"/>
                <w:sz w:val="20"/>
                <w:szCs w:val="20"/>
              </w:rPr>
              <w:t>Автотранс</w:t>
            </w:r>
            <w:proofErr w:type="spellEnd"/>
            <w:r w:rsidRPr="00CC2E18">
              <w:rPr>
                <w:color w:val="000000"/>
                <w:sz w:val="20"/>
                <w:szCs w:val="20"/>
              </w:rPr>
              <w:t>"</w:t>
            </w:r>
            <w:r w:rsidRPr="0096272A">
              <w:rPr>
                <w:sz w:val="20"/>
                <w:szCs w:val="20"/>
                <w:lang w:val="uk-UA"/>
              </w:rPr>
              <w:t>»,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12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rPr>
                <w:color w:val="000000"/>
                <w:sz w:val="20"/>
                <w:szCs w:val="20"/>
                <w:lang w:val="uk-UA"/>
              </w:rPr>
            </w:pPr>
            <w:r w:rsidRPr="00CC2E18">
              <w:rPr>
                <w:color w:val="000000"/>
                <w:sz w:val="20"/>
                <w:szCs w:val="20"/>
                <w:lang w:val="uk-UA"/>
              </w:rPr>
              <w:t>Комунальне некомерційне підприємство "</w:t>
            </w:r>
            <w:proofErr w:type="spellStart"/>
            <w:r w:rsidRPr="00CC2E18">
              <w:rPr>
                <w:color w:val="000000"/>
                <w:sz w:val="20"/>
                <w:szCs w:val="20"/>
                <w:lang w:val="uk-UA"/>
              </w:rPr>
              <w:t>Добротвірська</w:t>
            </w:r>
            <w:proofErr w:type="spellEnd"/>
            <w:r w:rsidRPr="00CC2E18">
              <w:rPr>
                <w:color w:val="000000"/>
                <w:sz w:val="20"/>
                <w:szCs w:val="20"/>
                <w:lang w:val="uk-UA"/>
              </w:rPr>
              <w:t xml:space="preserve"> міська лікарня"</w:t>
            </w:r>
            <w:r w:rsidRPr="0096272A">
              <w:rPr>
                <w:sz w:val="20"/>
                <w:szCs w:val="20"/>
                <w:lang w:val="uk-UA"/>
              </w:rPr>
              <w:t>», ІІ відділ Червоноградського РТЦК та СП (</w:t>
            </w:r>
            <w:proofErr w:type="spellStart"/>
            <w:r w:rsidRPr="0096272A">
              <w:rPr>
                <w:sz w:val="20"/>
                <w:szCs w:val="20"/>
                <w:lang w:val="uk-UA"/>
              </w:rPr>
              <w:t>м.Радехів</w:t>
            </w:r>
            <w:proofErr w:type="spellEnd"/>
            <w:r w:rsidRPr="0096272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19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C2E18">
              <w:rPr>
                <w:color w:val="000000"/>
              </w:rPr>
              <w:t>Приватне акціонерне товариство "</w:t>
            </w:r>
            <w:proofErr w:type="spellStart"/>
            <w:r w:rsidRPr="00CC2E18">
              <w:rPr>
                <w:color w:val="000000"/>
              </w:rPr>
              <w:t>Добротвірський</w:t>
            </w:r>
            <w:proofErr w:type="spellEnd"/>
            <w:r w:rsidRPr="00CC2E18">
              <w:rPr>
                <w:color w:val="000000"/>
              </w:rPr>
              <w:t xml:space="preserve"> завод "Буддеталь"</w:t>
            </w:r>
            <w:r w:rsidRPr="0096272A">
              <w:t>», ІІ відділ Червоноградського РТЦК та СП (</w:t>
            </w:r>
            <w:proofErr w:type="spellStart"/>
            <w:r w:rsidRPr="0096272A">
              <w:t>м.Радехів</w:t>
            </w:r>
            <w:proofErr w:type="spellEnd"/>
            <w:r w:rsidRPr="0096272A"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26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C2E18">
              <w:rPr>
                <w:color w:val="000000"/>
              </w:rPr>
              <w:t>Сільськогосподарський обслуговуючий кооператив "МОЛОЧНО-СИРНА КОМПАНІЯ ЕКОГАЛ"</w:t>
            </w:r>
            <w:r w:rsidRPr="0096272A">
              <w:t>», ІІ відділ Червоноградського РТЦК та СП (</w:t>
            </w:r>
            <w:proofErr w:type="spellStart"/>
            <w:r w:rsidRPr="0096272A">
              <w:t>м.Радехів</w:t>
            </w:r>
            <w:proofErr w:type="spellEnd"/>
            <w:r w:rsidRPr="0096272A"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82235">
              <w:rPr>
                <w:color w:val="00000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C2E18">
              <w:rPr>
                <w:color w:val="000000"/>
              </w:rPr>
              <w:t>Відокремлений підрозділ "ДОБРОТВІРСЬКА ТЕПЛОВА ЕЛЕКТРИЧНА СТАНЦІЯ" акціонерного товариства "ДТЕК ЗАХІДЕНЕРГО"</w:t>
            </w:r>
            <w:r w:rsidRPr="0096272A">
              <w:t>», ІІ відділ Червоноградського РТЦК та СП (</w:t>
            </w:r>
            <w:proofErr w:type="spellStart"/>
            <w:r w:rsidRPr="0096272A">
              <w:t>м.Радехів</w:t>
            </w:r>
            <w:proofErr w:type="spellEnd"/>
            <w:r w:rsidRPr="0096272A"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C2E18">
              <w:rPr>
                <w:color w:val="000000"/>
              </w:rPr>
              <w:t>Приватне підприємство "ЛЬВІВ-ПАК"</w:t>
            </w:r>
            <w:r w:rsidRPr="0096272A">
              <w:t>», ІІ відділ Червоноградського РТЦК та СП (</w:t>
            </w:r>
            <w:proofErr w:type="spellStart"/>
            <w:r w:rsidRPr="0096272A">
              <w:t>м.Радехів</w:t>
            </w:r>
            <w:proofErr w:type="spellEnd"/>
            <w:r w:rsidRPr="0096272A"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CC2E18">
              <w:rPr>
                <w:color w:val="000000"/>
              </w:rPr>
              <w:t>Радехівське</w:t>
            </w:r>
            <w:proofErr w:type="spellEnd"/>
            <w:r w:rsidRPr="00CC2E18">
              <w:rPr>
                <w:color w:val="000000"/>
              </w:rPr>
              <w:t xml:space="preserve"> дочірнє лісогосподарське підприємство ЛГП "ГАЛСІЛЬЛІС"</w:t>
            </w:r>
            <w:r w:rsidRPr="0096272A">
              <w:t>», ІІ відділ Червоноградського РТЦК та СП (</w:t>
            </w:r>
            <w:proofErr w:type="spellStart"/>
            <w:r w:rsidRPr="0096272A">
              <w:t>м.Радехів</w:t>
            </w:r>
            <w:proofErr w:type="spellEnd"/>
            <w:r w:rsidRPr="0096272A"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82235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235">
              <w:rPr>
                <w:color w:val="000000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  <w:tr w:rsidR="00EC0502" w:rsidRPr="00C30CF6" w:rsidTr="006940FF">
        <w:trPr>
          <w:trHeight w:val="25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C0502" w:rsidRPr="00780773" w:rsidRDefault="00EC0502" w:rsidP="00EC050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502" w:rsidRPr="00CC2E18" w:rsidRDefault="00EC0502" w:rsidP="008261E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6272A">
              <w:t>ТзОВ «Мебель-сервіс», ІІ відділ Червоноградського РТЦК та СП (</w:t>
            </w:r>
            <w:proofErr w:type="spellStart"/>
            <w:r w:rsidRPr="0096272A">
              <w:t>м.Радехів</w:t>
            </w:r>
            <w:proofErr w:type="spellEnd"/>
            <w:r w:rsidRPr="0096272A">
              <w:t>)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502" w:rsidRPr="0076693F" w:rsidRDefault="00EC0502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502" w:rsidRPr="0076693F" w:rsidRDefault="00EC0502" w:rsidP="008261E7">
            <w:pPr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0502" w:rsidRPr="00C30CF6" w:rsidRDefault="00EC0502" w:rsidP="008261E7">
            <w:pPr>
              <w:jc w:val="center"/>
              <w:rPr>
                <w:lang w:val="uk-UA"/>
              </w:rPr>
            </w:pPr>
          </w:p>
        </w:tc>
      </w:tr>
    </w:tbl>
    <w:p w:rsidR="00EC0502" w:rsidRDefault="00EC0502" w:rsidP="00EC0502">
      <w:pPr>
        <w:shd w:val="clear" w:color="auto" w:fill="FFFFFF"/>
        <w:ind w:left="11700" w:right="-58"/>
        <w:rPr>
          <w:color w:val="FF0000"/>
          <w:spacing w:val="10"/>
          <w:sz w:val="28"/>
          <w:szCs w:val="28"/>
          <w:lang w:val="uk-UA"/>
        </w:rPr>
      </w:pPr>
    </w:p>
    <w:p w:rsidR="00B064C7" w:rsidRPr="00C5559F" w:rsidRDefault="00B064C7" w:rsidP="00B064C7">
      <w:pPr>
        <w:shd w:val="clear" w:color="auto" w:fill="FFFFFF"/>
        <w:ind w:left="1134" w:right="-58"/>
        <w:rPr>
          <w:b/>
          <w:sz w:val="26"/>
          <w:szCs w:val="26"/>
          <w:lang w:val="uk-UA"/>
        </w:rPr>
      </w:pPr>
      <w:r w:rsidRPr="00C5559F">
        <w:rPr>
          <w:b/>
          <w:sz w:val="26"/>
          <w:szCs w:val="26"/>
          <w:lang w:val="uk-UA"/>
        </w:rPr>
        <w:t>Керівник апарату</w:t>
      </w:r>
    </w:p>
    <w:p w:rsidR="00B064C7" w:rsidRPr="00C5559F" w:rsidRDefault="00B064C7" w:rsidP="00B064C7">
      <w:pPr>
        <w:shd w:val="clear" w:color="auto" w:fill="FFFFFF"/>
        <w:ind w:left="1134" w:right="-58"/>
        <w:rPr>
          <w:b/>
          <w:sz w:val="26"/>
          <w:szCs w:val="26"/>
          <w:lang w:val="uk-UA"/>
        </w:rPr>
      </w:pPr>
      <w:r w:rsidRPr="00C5559F">
        <w:rPr>
          <w:b/>
          <w:sz w:val="26"/>
          <w:szCs w:val="26"/>
          <w:lang w:val="uk-UA"/>
        </w:rPr>
        <w:t xml:space="preserve">районної державної адміністрації </w:t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  <w:t>Мирослав ЗІНОВ’ЄВ</w:t>
      </w:r>
    </w:p>
    <w:p w:rsidR="00B064C7" w:rsidRPr="00C5559F" w:rsidRDefault="00B064C7" w:rsidP="00B064C7">
      <w:pPr>
        <w:shd w:val="clear" w:color="auto" w:fill="FFFFFF"/>
        <w:ind w:left="1134" w:right="-58"/>
        <w:rPr>
          <w:sz w:val="28"/>
          <w:szCs w:val="28"/>
          <w:lang w:val="uk-UA"/>
        </w:rPr>
      </w:pPr>
      <w:bookmarkStart w:id="0" w:name="_GoBack"/>
      <w:bookmarkEnd w:id="0"/>
    </w:p>
    <w:sectPr w:rsidR="00B064C7" w:rsidRPr="00C5559F" w:rsidSect="00B064C7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865" w:rsidRDefault="00444865" w:rsidP="00B064C7">
      <w:r>
        <w:separator/>
      </w:r>
    </w:p>
  </w:endnote>
  <w:endnote w:type="continuationSeparator" w:id="0">
    <w:p w:rsidR="00444865" w:rsidRDefault="00444865" w:rsidP="00B0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865" w:rsidRDefault="00444865" w:rsidP="00B064C7">
      <w:r>
        <w:separator/>
      </w:r>
    </w:p>
  </w:footnote>
  <w:footnote w:type="continuationSeparator" w:id="0">
    <w:p w:rsidR="00444865" w:rsidRDefault="00444865" w:rsidP="00B06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884316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B064C7" w:rsidRDefault="00B064C7" w:rsidP="00B064C7">
        <w:pPr>
          <w:pStyle w:val="a3"/>
          <w:jc w:val="center"/>
        </w:pPr>
        <w:r w:rsidRPr="00B064C7">
          <w:rPr>
            <w:sz w:val="26"/>
            <w:szCs w:val="26"/>
          </w:rPr>
          <w:fldChar w:fldCharType="begin"/>
        </w:r>
        <w:r w:rsidRPr="00B064C7">
          <w:rPr>
            <w:sz w:val="26"/>
            <w:szCs w:val="26"/>
          </w:rPr>
          <w:instrText>PAGE   \* MERGEFORMAT</w:instrText>
        </w:r>
        <w:r w:rsidRPr="00B064C7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5</w:t>
        </w:r>
        <w:r w:rsidRPr="00B064C7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A7EA6"/>
    <w:multiLevelType w:val="hybridMultilevel"/>
    <w:tmpl w:val="EF529D2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51"/>
    <w:rsid w:val="000D2268"/>
    <w:rsid w:val="00130F51"/>
    <w:rsid w:val="00444865"/>
    <w:rsid w:val="005C2C0F"/>
    <w:rsid w:val="006940FF"/>
    <w:rsid w:val="006957CC"/>
    <w:rsid w:val="00876B31"/>
    <w:rsid w:val="00AA41C6"/>
    <w:rsid w:val="00B064C7"/>
    <w:rsid w:val="00B25441"/>
    <w:rsid w:val="00C64907"/>
    <w:rsid w:val="00EC0502"/>
    <w:rsid w:val="00EE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4A76"/>
  <w15:chartTrackingRefBased/>
  <w15:docId w15:val="{8AB9C98F-C793-43F4-8A94-0BF306BE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C0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B064C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6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64C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6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4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64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ambition.salary78.avvadbi.ru/PC01/naughty/nay.k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nay.kdb</Template>
  <TotalTime>10</TotalTime>
  <Pages>6</Pages>
  <Words>4673</Words>
  <Characters>2665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Сокаль РДА</cp:lastModifiedBy>
  <cp:revision>11</cp:revision>
  <cp:lastPrinted>2023-01-30T14:19:00Z</cp:lastPrinted>
  <dcterms:created xsi:type="dcterms:W3CDTF">2023-01-26T09:56:00Z</dcterms:created>
  <dcterms:modified xsi:type="dcterms:W3CDTF">2023-01-30T14:20:00Z</dcterms:modified>
</cp:coreProperties>
</file>